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3D4" w:rsidRDefault="00642629" w:rsidP="007658D9">
      <w:pPr>
        <w:pStyle w:val="1"/>
        <w:numPr>
          <w:ilvl w:val="0"/>
          <w:numId w:val="0"/>
        </w:numPr>
        <w:tabs>
          <w:tab w:val="left" w:pos="0"/>
        </w:tabs>
        <w:spacing w:line="200" w:lineRule="atLeast"/>
        <w:jc w:val="center"/>
      </w:pPr>
      <w:r>
        <w:rPr>
          <w:noProof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5pt;margin-top:5.45pt;width:471pt;height:5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34 0 -34 21316 21600 21316 21600 0 -3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" o:allowincell="f" stroked="f">
            <v:textbox>
              <w:txbxContent>
                <w:p w:rsidR="00C733D4" w:rsidRPr="007658D9" w:rsidRDefault="00282DFE" w:rsidP="007658D9">
                  <w:pPr>
                    <w:pStyle w:val="2"/>
                    <w:numPr>
                      <w:ilvl w:val="0"/>
                      <w:numId w:val="0"/>
                    </w:numPr>
                    <w:ind w:left="1440" w:hanging="720"/>
                    <w:jc w:val="center"/>
                    <w:rPr>
                      <w:rFonts w:cs="Times New Roman"/>
                      <w:caps/>
                      <w:sz w:val="28"/>
                      <w:szCs w:val="28"/>
                    </w:rPr>
                  </w:pPr>
                  <w:r w:rsidRPr="007658D9">
                    <w:rPr>
                      <w:caps/>
                      <w:sz w:val="28"/>
                      <w:szCs w:val="28"/>
                    </w:rPr>
                    <w:t>Администрация</w:t>
                  </w:r>
                  <w:r w:rsidR="007658D9" w:rsidRPr="007658D9">
                    <w:rPr>
                      <w:caps/>
                      <w:sz w:val="28"/>
                      <w:szCs w:val="28"/>
                    </w:rPr>
                    <w:t xml:space="preserve"> </w:t>
                  </w:r>
                  <w:r w:rsidRPr="007658D9">
                    <w:rPr>
                      <w:rFonts w:cs="Times New Roman"/>
                      <w:caps/>
                      <w:sz w:val="28"/>
                      <w:szCs w:val="28"/>
                    </w:rPr>
                    <w:t>сельского поселения Сергиевск</w:t>
                  </w:r>
                </w:p>
                <w:p w:rsidR="007658D9" w:rsidRPr="007658D9" w:rsidRDefault="00282DFE" w:rsidP="007658D9">
                  <w:pPr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  <w:r w:rsidRPr="007658D9">
                    <w:rPr>
                      <w:rFonts w:cs="Times New Roman"/>
                      <w:b/>
                      <w:caps/>
                      <w:sz w:val="28"/>
                      <w:szCs w:val="28"/>
                    </w:rPr>
                    <w:t xml:space="preserve">муниципального района </w:t>
                  </w:r>
                  <w:r w:rsidRPr="007658D9">
                    <w:rPr>
                      <w:b/>
                      <w:caps/>
                      <w:sz w:val="28"/>
                      <w:szCs w:val="28"/>
                    </w:rPr>
                    <w:t>Сергиевский</w:t>
                  </w:r>
                </w:p>
                <w:p w:rsidR="00C733D4" w:rsidRPr="007658D9" w:rsidRDefault="007658D9" w:rsidP="007658D9">
                  <w:pPr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  <w:r w:rsidRPr="007658D9">
                    <w:rPr>
                      <w:b/>
                      <w:caps/>
                      <w:sz w:val="28"/>
                      <w:szCs w:val="28"/>
                    </w:rPr>
                    <w:t>Самарской области</w:t>
                  </w:r>
                </w:p>
                <w:p w:rsidR="00C733D4" w:rsidRDefault="00282DF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</w:t>
                  </w:r>
                </w:p>
              </w:txbxContent>
            </v:textbox>
            <w10:wrap type="tight" side="right"/>
          </v:shape>
        </w:pict>
      </w:r>
      <w:r w:rsidR="007658D9">
        <w:t>ПОСТАНОВЛЕНИЕ</w:t>
      </w:r>
    </w:p>
    <w:p w:rsidR="001A71EB" w:rsidRPr="001A71EB" w:rsidRDefault="001A71EB" w:rsidP="001A71EB"/>
    <w:p w:rsidR="007A2567" w:rsidRPr="00C379F5" w:rsidRDefault="007A2567" w:rsidP="007A2567">
      <w:pPr>
        <w:tabs>
          <w:tab w:val="left" w:pos="9355"/>
        </w:tabs>
        <w:spacing w:line="200" w:lineRule="atLeast"/>
        <w:ind w:right="-1"/>
        <w:jc w:val="center"/>
        <w:rPr>
          <w:b/>
          <w:sz w:val="28"/>
        </w:rPr>
      </w:pPr>
      <w:r w:rsidRPr="00C379F5">
        <w:rPr>
          <w:b/>
          <w:sz w:val="28"/>
        </w:rPr>
        <w:t>от «28» декабря  2024  года  № 8</w:t>
      </w:r>
      <w:r>
        <w:rPr>
          <w:b/>
          <w:sz w:val="28"/>
        </w:rPr>
        <w:t>5</w:t>
      </w:r>
      <w:r w:rsidRPr="00C379F5">
        <w:rPr>
          <w:b/>
          <w:sz w:val="28"/>
        </w:rPr>
        <w:t xml:space="preserve"> </w:t>
      </w:r>
    </w:p>
    <w:p w:rsidR="00C733D4" w:rsidRDefault="00C733D4" w:rsidP="007658D9">
      <w:pPr>
        <w:spacing w:line="200" w:lineRule="atLeast"/>
        <w:jc w:val="center"/>
        <w:rPr>
          <w:b/>
        </w:rPr>
      </w:pPr>
    </w:p>
    <w:p w:rsidR="00C733D4" w:rsidRDefault="00C733D4" w:rsidP="007658D9">
      <w:pPr>
        <w:pStyle w:val="4"/>
        <w:numPr>
          <w:ilvl w:val="1"/>
          <w:numId w:val="2"/>
        </w:numPr>
        <w:spacing w:line="200" w:lineRule="atLeast"/>
        <w:jc w:val="center"/>
        <w:rPr>
          <w:rFonts w:cs="Times New Roman"/>
          <w:sz w:val="32"/>
        </w:rPr>
      </w:pPr>
    </w:p>
    <w:p w:rsidR="00C733D4" w:rsidRPr="007658D9" w:rsidRDefault="00282DFE" w:rsidP="007658D9">
      <w:pPr>
        <w:numPr>
          <w:ilvl w:val="0"/>
          <w:numId w:val="2"/>
        </w:numPr>
        <w:tabs>
          <w:tab w:val="left" w:pos="5387"/>
          <w:tab w:val="left" w:pos="5529"/>
        </w:tabs>
        <w:autoSpaceDE w:val="0"/>
        <w:ind w:left="0" w:firstLine="0"/>
        <w:jc w:val="center"/>
        <w:rPr>
          <w:rFonts w:cs="Times New Roman"/>
          <w:caps/>
          <w:sz w:val="28"/>
          <w:szCs w:val="28"/>
        </w:rPr>
      </w:pPr>
      <w:r w:rsidRPr="007658D9">
        <w:rPr>
          <w:rFonts w:eastAsia="Times New Roman CYR" w:cs="Times New Roman CYR"/>
          <w:b/>
          <w:bCs/>
          <w:caps/>
          <w:sz w:val="28"/>
          <w:szCs w:val="28"/>
        </w:rPr>
        <w:t>О внесении изменений в Приложение к постановлению администрации сельского поселения Сергиевск муниципального района Сергиевский</w:t>
      </w:r>
      <w:r w:rsidR="007658D9" w:rsidRPr="007658D9">
        <w:rPr>
          <w:rFonts w:eastAsia="Times New Roman CYR" w:cs="Times New Roman CYR"/>
          <w:b/>
          <w:bCs/>
          <w:caps/>
          <w:sz w:val="28"/>
          <w:szCs w:val="28"/>
        </w:rPr>
        <w:t xml:space="preserve"> Самарской области</w:t>
      </w:r>
      <w:r w:rsidRPr="007658D9">
        <w:rPr>
          <w:rFonts w:eastAsia="Times New Roman CYR" w:cs="Times New Roman CYR"/>
          <w:b/>
          <w:bCs/>
          <w:caps/>
          <w:sz w:val="28"/>
          <w:szCs w:val="28"/>
        </w:rPr>
        <w:t xml:space="preserve"> №99 от 31.12.2021г. «Об утверждении муниципальной программы «Благоустройство территории сельского поселения Сергиевск муниципального района Сергиевский</w:t>
      </w:r>
      <w:r w:rsidR="007658D9" w:rsidRPr="007658D9">
        <w:rPr>
          <w:rFonts w:eastAsia="Times New Roman CYR" w:cs="Times New Roman CYR"/>
          <w:b/>
          <w:bCs/>
          <w:caps/>
          <w:sz w:val="28"/>
          <w:szCs w:val="28"/>
        </w:rPr>
        <w:t xml:space="preserve"> Самарской области</w:t>
      </w:r>
      <w:r w:rsidRPr="007658D9">
        <w:rPr>
          <w:rFonts w:eastAsia="Times New Roman CYR" w:cs="Times New Roman CYR"/>
          <w:b/>
          <w:bCs/>
          <w:caps/>
          <w:sz w:val="28"/>
          <w:szCs w:val="28"/>
        </w:rPr>
        <w:t>» на 2022-2024гг.»</w:t>
      </w:r>
    </w:p>
    <w:p w:rsidR="00C733D4" w:rsidRDefault="00C733D4">
      <w:pPr>
        <w:autoSpaceDE w:val="0"/>
        <w:spacing w:line="200" w:lineRule="atLeast"/>
        <w:jc w:val="both"/>
        <w:rPr>
          <w:rFonts w:cs="Times New Roman"/>
          <w:sz w:val="32"/>
          <w:szCs w:val="28"/>
        </w:rPr>
      </w:pPr>
    </w:p>
    <w:p w:rsidR="00C733D4" w:rsidRDefault="00282DFE" w:rsidP="007658D9">
      <w:pPr>
        <w:pStyle w:val="a4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</w:t>
      </w:r>
      <w:r>
        <w:rPr>
          <w:sz w:val="28"/>
          <w:szCs w:val="28"/>
        </w:rPr>
        <w:t xml:space="preserve">Федеральным </w:t>
      </w:r>
      <w:r>
        <w:rPr>
          <w:rStyle w:val="a3"/>
          <w:rFonts w:eastAsia="Lucida Sans Unicode"/>
          <w:color w:val="000000"/>
          <w:sz w:val="28"/>
          <w:szCs w:val="28"/>
          <w:u w:val="none"/>
        </w:rPr>
        <w:t>законом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и </w:t>
      </w:r>
      <w:r>
        <w:rPr>
          <w:rStyle w:val="a3"/>
          <w:rFonts w:eastAsia="Lucida Sans Unicode"/>
          <w:color w:val="000000"/>
          <w:sz w:val="28"/>
          <w:szCs w:val="28"/>
          <w:u w:val="none"/>
        </w:rPr>
        <w:t>Уставом</w:t>
      </w:r>
      <w:r>
        <w:rPr>
          <w:sz w:val="28"/>
          <w:szCs w:val="28"/>
        </w:rPr>
        <w:t xml:space="preserve"> сельского поселения </w:t>
      </w:r>
      <w:r>
        <w:rPr>
          <w:rFonts w:eastAsia="Times New Roman CYR" w:cs="Times New Roman CYR"/>
          <w:bCs/>
          <w:sz w:val="28"/>
          <w:szCs w:val="28"/>
        </w:rPr>
        <w:t>Сергиевск</w:t>
      </w:r>
      <w:r w:rsidR="007658D9">
        <w:rPr>
          <w:rFonts w:eastAsia="Times New Roman CYR" w:cs="Times New Roman CYR"/>
          <w:bCs/>
          <w:sz w:val="28"/>
          <w:szCs w:val="28"/>
        </w:rPr>
        <w:t xml:space="preserve"> муниципального района Сергиевский Самарской области</w:t>
      </w:r>
      <w:r>
        <w:rPr>
          <w:sz w:val="28"/>
          <w:szCs w:val="28"/>
        </w:rPr>
        <w:t>, в целях уточнения объемов финансирования проводимых программных мероприятий</w:t>
      </w:r>
      <w:r>
        <w:rPr>
          <w:sz w:val="28"/>
        </w:rPr>
        <w:t>,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Администрация сельского поселения </w:t>
      </w:r>
      <w:r>
        <w:rPr>
          <w:rFonts w:eastAsia="Times New Roman CYR" w:cs="Times New Roman CYR"/>
          <w:bCs/>
          <w:sz w:val="28"/>
          <w:szCs w:val="28"/>
        </w:rPr>
        <w:t xml:space="preserve">Сергиевск </w:t>
      </w:r>
      <w:r>
        <w:rPr>
          <w:sz w:val="28"/>
          <w:szCs w:val="28"/>
        </w:rPr>
        <w:t>муниципального района Сергиевский</w:t>
      </w:r>
      <w:r w:rsidR="007658D9">
        <w:rPr>
          <w:sz w:val="28"/>
          <w:szCs w:val="28"/>
        </w:rPr>
        <w:t xml:space="preserve"> Самарской области постановляет:</w:t>
      </w:r>
    </w:p>
    <w:p w:rsidR="00C733D4" w:rsidRDefault="00282DF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1.Внести изменения в Приложение к постановлению Администрации сельского поселения </w:t>
      </w:r>
      <w:r>
        <w:rPr>
          <w:rFonts w:eastAsia="Times New Roman CYR" w:cs="Times New Roman CYR"/>
          <w:bCs/>
          <w:sz w:val="28"/>
          <w:szCs w:val="28"/>
        </w:rPr>
        <w:t xml:space="preserve">Сергиевск </w:t>
      </w:r>
      <w:r>
        <w:rPr>
          <w:sz w:val="28"/>
          <w:szCs w:val="28"/>
        </w:rPr>
        <w:t>муниципального района Сергиевский</w:t>
      </w:r>
      <w:r w:rsidR="007658D9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 №</w:t>
      </w:r>
      <w:r w:rsidR="007658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99 от 31.12.2021г. «Об утверждении муниципальной программы «Благоустройство территории сельского поселения </w:t>
      </w:r>
      <w:r>
        <w:rPr>
          <w:rFonts w:eastAsia="Times New Roman CYR" w:cs="Times New Roman CYR"/>
          <w:bCs/>
          <w:sz w:val="28"/>
          <w:szCs w:val="28"/>
        </w:rPr>
        <w:t xml:space="preserve">Сергиевск </w:t>
      </w:r>
      <w:r>
        <w:rPr>
          <w:sz w:val="28"/>
          <w:szCs w:val="28"/>
        </w:rPr>
        <w:t>муниципального района Сергиевский</w:t>
      </w:r>
      <w:r w:rsidR="007658D9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>» на 2022-2024гг.» (далее - Программа) следующего содержания:</w:t>
      </w:r>
    </w:p>
    <w:p w:rsidR="00C733D4" w:rsidRDefault="00282DF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В Паспорте Программы позицию «Объем финансирования» изложить в следующей редакции: </w:t>
      </w:r>
    </w:p>
    <w:p w:rsidR="00C733D4" w:rsidRDefault="00282DFE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Планируемый общий объем финансирования Программы составит:  </w:t>
      </w:r>
    </w:p>
    <w:p w:rsidR="00C733D4" w:rsidRDefault="00282DFE">
      <w:pPr>
        <w:snapToGrid w:val="0"/>
        <w:jc w:val="both"/>
        <w:rPr>
          <w:sz w:val="28"/>
          <w:szCs w:val="28"/>
        </w:rPr>
      </w:pPr>
      <w:r w:rsidRPr="00695446">
        <w:rPr>
          <w:color w:val="000000" w:themeColor="text1"/>
          <w:sz w:val="28"/>
          <w:szCs w:val="28"/>
        </w:rPr>
        <w:t>53504,47</w:t>
      </w:r>
      <w:r w:rsidR="00695446" w:rsidRPr="00695446">
        <w:rPr>
          <w:color w:val="000000" w:themeColor="text1"/>
          <w:sz w:val="28"/>
          <w:szCs w:val="28"/>
        </w:rPr>
        <w:t>4</w:t>
      </w:r>
      <w:r w:rsidRPr="00695446">
        <w:rPr>
          <w:color w:val="000000" w:themeColor="text1"/>
          <w:sz w:val="28"/>
          <w:szCs w:val="28"/>
        </w:rPr>
        <w:t>83</w:t>
      </w:r>
      <w:r w:rsidRPr="00695446">
        <w:rPr>
          <w:b/>
          <w:color w:val="000000" w:themeColor="text1"/>
          <w:sz w:val="28"/>
          <w:szCs w:val="28"/>
        </w:rPr>
        <w:t xml:space="preserve"> </w:t>
      </w:r>
      <w:r w:rsidRPr="00695446">
        <w:rPr>
          <w:color w:val="000000" w:themeColor="text1"/>
          <w:sz w:val="28"/>
          <w:szCs w:val="28"/>
        </w:rPr>
        <w:t>тыс. рублей</w:t>
      </w:r>
      <w:r>
        <w:rPr>
          <w:sz w:val="28"/>
          <w:szCs w:val="28"/>
        </w:rPr>
        <w:t>, в том числе:</w:t>
      </w:r>
    </w:p>
    <w:p w:rsidR="00C733D4" w:rsidRDefault="00282DFE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- средств местного бюджета – 53272,93</w:t>
      </w:r>
      <w:r w:rsidR="00695446">
        <w:rPr>
          <w:sz w:val="28"/>
          <w:szCs w:val="28"/>
        </w:rPr>
        <w:t>1</w:t>
      </w:r>
      <w:r>
        <w:rPr>
          <w:sz w:val="28"/>
          <w:szCs w:val="28"/>
        </w:rPr>
        <w:t>30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рублей:</w:t>
      </w:r>
    </w:p>
    <w:p w:rsidR="00C733D4" w:rsidRDefault="00282DFE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г. – 15218,81782 тыс. рублей </w:t>
      </w:r>
    </w:p>
    <w:p w:rsidR="00C733D4" w:rsidRDefault="00282DFE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2023г. – 18845,17032 тыс. рублей.</w:t>
      </w:r>
    </w:p>
    <w:p w:rsidR="00C733D4" w:rsidRDefault="00282DFE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2024г. – 19208,94</w:t>
      </w:r>
      <w:r w:rsidR="00695446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>16 тыс. рублей.</w:t>
      </w:r>
    </w:p>
    <w:p w:rsidR="00C733D4" w:rsidRDefault="00282DFE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- внебюджетные средства – 231,54353 тыс. рублей:</w:t>
      </w:r>
    </w:p>
    <w:p w:rsidR="00C733D4" w:rsidRDefault="00282DFE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г. – 209,88786 тыс. рублей </w:t>
      </w:r>
    </w:p>
    <w:p w:rsidR="00C733D4" w:rsidRDefault="00282DFE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2023г. – 20,67067 тыс. рублей.</w:t>
      </w:r>
    </w:p>
    <w:p w:rsidR="00C733D4" w:rsidRDefault="00282DFE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2024г. – 0,98500 тыс. рублей.</w:t>
      </w:r>
    </w:p>
    <w:p w:rsidR="00C733D4" w:rsidRDefault="00282DFE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Раздел 4 Программы «Перечень программных мероприятий, предусмотренных для реализации целей и решения задач муниципальной программы» изложить в следующей редакции: </w:t>
      </w:r>
    </w:p>
    <w:p w:rsidR="00C733D4" w:rsidRDefault="00C733D4">
      <w:pPr>
        <w:snapToGrid w:val="0"/>
        <w:ind w:firstLine="708"/>
        <w:jc w:val="both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3543"/>
        <w:gridCol w:w="1748"/>
        <w:gridCol w:w="1748"/>
        <w:gridCol w:w="1749"/>
      </w:tblGrid>
      <w:tr w:rsidR="00C733D4">
        <w:trPr>
          <w:cantSplit/>
          <w:trHeight w:val="1020"/>
        </w:trPr>
        <w:tc>
          <w:tcPr>
            <w:tcW w:w="1135" w:type="dxa"/>
            <w:vMerge w:val="restart"/>
            <w:textDirection w:val="btLr"/>
            <w:vAlign w:val="center"/>
          </w:tcPr>
          <w:p w:rsidR="00C733D4" w:rsidRDefault="00282DFE">
            <w:pPr>
              <w:snapToGrid w:val="0"/>
              <w:ind w:left="113" w:right="113"/>
              <w:jc w:val="center"/>
            </w:pPr>
            <w:r>
              <w:lastRenderedPageBreak/>
              <w:t>Наименование бюджета</w:t>
            </w:r>
          </w:p>
        </w:tc>
        <w:tc>
          <w:tcPr>
            <w:tcW w:w="3543" w:type="dxa"/>
            <w:vMerge w:val="restart"/>
            <w:vAlign w:val="center"/>
          </w:tcPr>
          <w:p w:rsidR="00C733D4" w:rsidRDefault="00282DFE">
            <w:pPr>
              <w:snapToGrid w:val="0"/>
              <w:jc w:val="center"/>
            </w:pPr>
            <w:r>
              <w:t>Наименование мероприятий</w:t>
            </w:r>
          </w:p>
        </w:tc>
        <w:tc>
          <w:tcPr>
            <w:tcW w:w="5245" w:type="dxa"/>
            <w:gridSpan w:val="3"/>
            <w:vAlign w:val="center"/>
          </w:tcPr>
          <w:p w:rsidR="00C733D4" w:rsidRDefault="00282DFE">
            <w:pPr>
              <w:snapToGrid w:val="0"/>
              <w:jc w:val="center"/>
            </w:pPr>
            <w:r>
              <w:t>Затраты на реализацию мероприятий, рублей</w:t>
            </w:r>
          </w:p>
        </w:tc>
      </w:tr>
      <w:tr w:rsidR="00C733D4">
        <w:trPr>
          <w:cantSplit/>
          <w:trHeight w:val="894"/>
        </w:trPr>
        <w:tc>
          <w:tcPr>
            <w:tcW w:w="1135" w:type="dxa"/>
            <w:vMerge/>
            <w:textDirection w:val="btLr"/>
            <w:vAlign w:val="center"/>
          </w:tcPr>
          <w:p w:rsidR="00C733D4" w:rsidRDefault="00C733D4">
            <w:pPr>
              <w:snapToGrid w:val="0"/>
              <w:ind w:left="113" w:right="113"/>
              <w:jc w:val="center"/>
            </w:pPr>
          </w:p>
        </w:tc>
        <w:tc>
          <w:tcPr>
            <w:tcW w:w="3543" w:type="dxa"/>
            <w:vMerge/>
            <w:vAlign w:val="center"/>
          </w:tcPr>
          <w:p w:rsidR="00C733D4" w:rsidRDefault="00C733D4">
            <w:pPr>
              <w:snapToGrid w:val="0"/>
              <w:jc w:val="center"/>
            </w:pPr>
          </w:p>
        </w:tc>
        <w:tc>
          <w:tcPr>
            <w:tcW w:w="1748" w:type="dxa"/>
            <w:vAlign w:val="center"/>
          </w:tcPr>
          <w:p w:rsidR="00C733D4" w:rsidRDefault="00282DFE">
            <w:pPr>
              <w:snapToGrid w:val="0"/>
              <w:jc w:val="center"/>
            </w:pPr>
            <w:r>
              <w:t>2022 год</w:t>
            </w:r>
          </w:p>
        </w:tc>
        <w:tc>
          <w:tcPr>
            <w:tcW w:w="1748" w:type="dxa"/>
            <w:vAlign w:val="center"/>
          </w:tcPr>
          <w:p w:rsidR="00C733D4" w:rsidRDefault="00282DFE">
            <w:pPr>
              <w:snapToGrid w:val="0"/>
              <w:jc w:val="center"/>
            </w:pPr>
            <w:r>
              <w:t>2023 год</w:t>
            </w:r>
          </w:p>
        </w:tc>
        <w:tc>
          <w:tcPr>
            <w:tcW w:w="1749" w:type="dxa"/>
            <w:vAlign w:val="center"/>
          </w:tcPr>
          <w:p w:rsidR="00C733D4" w:rsidRDefault="00282DFE">
            <w:pPr>
              <w:snapToGrid w:val="0"/>
              <w:jc w:val="center"/>
            </w:pPr>
            <w:r>
              <w:t>2024 год</w:t>
            </w:r>
          </w:p>
        </w:tc>
      </w:tr>
      <w:tr w:rsidR="00C733D4">
        <w:trPr>
          <w:cantSplit/>
          <w:trHeight w:val="411"/>
        </w:trPr>
        <w:tc>
          <w:tcPr>
            <w:tcW w:w="1135" w:type="dxa"/>
            <w:vMerge w:val="restart"/>
            <w:textDirection w:val="btLr"/>
            <w:vAlign w:val="center"/>
          </w:tcPr>
          <w:p w:rsidR="00C733D4" w:rsidRDefault="00282DFE">
            <w:pPr>
              <w:snapToGrid w:val="0"/>
              <w:ind w:left="113" w:right="113"/>
              <w:jc w:val="center"/>
            </w:pPr>
            <w:r>
              <w:t>Местный бюджет</w:t>
            </w:r>
          </w:p>
        </w:tc>
        <w:tc>
          <w:tcPr>
            <w:tcW w:w="3543" w:type="dxa"/>
            <w:vAlign w:val="center"/>
          </w:tcPr>
          <w:p w:rsidR="00C733D4" w:rsidRDefault="00282DFE">
            <w:pPr>
              <w:snapToGrid w:val="0"/>
            </w:pPr>
            <w:r>
              <w:t>Электроэнергия и ТО уличного освещения</w:t>
            </w:r>
          </w:p>
        </w:tc>
        <w:tc>
          <w:tcPr>
            <w:tcW w:w="1748" w:type="dxa"/>
            <w:vAlign w:val="center"/>
          </w:tcPr>
          <w:p w:rsidR="00C733D4" w:rsidRDefault="00282DFE">
            <w:pPr>
              <w:snapToGrid w:val="0"/>
              <w:jc w:val="center"/>
            </w:pPr>
            <w:r>
              <w:t>10157,97210</w:t>
            </w:r>
          </w:p>
        </w:tc>
        <w:tc>
          <w:tcPr>
            <w:tcW w:w="1748" w:type="dxa"/>
            <w:vAlign w:val="center"/>
          </w:tcPr>
          <w:p w:rsidR="00C733D4" w:rsidRDefault="00282DFE">
            <w:pPr>
              <w:jc w:val="center"/>
            </w:pPr>
            <w:r>
              <w:t>14085,96407</w:t>
            </w:r>
          </w:p>
        </w:tc>
        <w:tc>
          <w:tcPr>
            <w:tcW w:w="1749" w:type="dxa"/>
            <w:vAlign w:val="center"/>
          </w:tcPr>
          <w:p w:rsidR="00C733D4" w:rsidRDefault="00282DFE">
            <w:pPr>
              <w:jc w:val="center"/>
            </w:pPr>
            <w:r>
              <w:t>17199,64238</w:t>
            </w:r>
          </w:p>
        </w:tc>
      </w:tr>
      <w:tr w:rsidR="00C733D4">
        <w:trPr>
          <w:cantSplit/>
          <w:trHeight w:val="562"/>
        </w:trPr>
        <w:tc>
          <w:tcPr>
            <w:tcW w:w="1135" w:type="dxa"/>
            <w:vMerge/>
            <w:textDirection w:val="btLr"/>
            <w:vAlign w:val="center"/>
          </w:tcPr>
          <w:p w:rsidR="00C733D4" w:rsidRDefault="00C733D4">
            <w:pPr>
              <w:snapToGrid w:val="0"/>
              <w:ind w:left="113" w:right="113"/>
              <w:jc w:val="center"/>
            </w:pPr>
          </w:p>
        </w:tc>
        <w:tc>
          <w:tcPr>
            <w:tcW w:w="3543" w:type="dxa"/>
            <w:vAlign w:val="center"/>
          </w:tcPr>
          <w:p w:rsidR="00C733D4" w:rsidRDefault="00282DFE">
            <w:pPr>
              <w:snapToGrid w:val="0"/>
            </w:pPr>
            <w:r>
              <w:t xml:space="preserve">Трудоустройство безработных, несовершеннолетних </w:t>
            </w:r>
          </w:p>
        </w:tc>
        <w:tc>
          <w:tcPr>
            <w:tcW w:w="1748" w:type="dxa"/>
            <w:vAlign w:val="center"/>
          </w:tcPr>
          <w:p w:rsidR="00C733D4" w:rsidRDefault="00282DFE">
            <w:pPr>
              <w:snapToGrid w:val="0"/>
              <w:jc w:val="center"/>
            </w:pPr>
            <w:r>
              <w:t>622,52090</w:t>
            </w:r>
          </w:p>
        </w:tc>
        <w:tc>
          <w:tcPr>
            <w:tcW w:w="1748" w:type="dxa"/>
            <w:vAlign w:val="center"/>
          </w:tcPr>
          <w:p w:rsidR="00C733D4" w:rsidRDefault="00282DFE">
            <w:pPr>
              <w:snapToGrid w:val="0"/>
              <w:jc w:val="center"/>
            </w:pPr>
            <w:r>
              <w:t>617,00000</w:t>
            </w:r>
          </w:p>
        </w:tc>
        <w:tc>
          <w:tcPr>
            <w:tcW w:w="1749" w:type="dxa"/>
            <w:vAlign w:val="center"/>
          </w:tcPr>
          <w:p w:rsidR="00C733D4" w:rsidRDefault="00282DFE">
            <w:pPr>
              <w:snapToGrid w:val="0"/>
              <w:jc w:val="center"/>
            </w:pPr>
            <w:r>
              <w:t>698,00000</w:t>
            </w:r>
          </w:p>
        </w:tc>
      </w:tr>
      <w:tr w:rsidR="00C733D4">
        <w:trPr>
          <w:cantSplit/>
          <w:trHeight w:val="562"/>
        </w:trPr>
        <w:tc>
          <w:tcPr>
            <w:tcW w:w="1135" w:type="dxa"/>
            <w:vMerge/>
            <w:textDirection w:val="btLr"/>
            <w:vAlign w:val="center"/>
          </w:tcPr>
          <w:p w:rsidR="00C733D4" w:rsidRDefault="00C733D4">
            <w:pPr>
              <w:snapToGrid w:val="0"/>
              <w:ind w:left="113" w:right="113"/>
              <w:jc w:val="center"/>
            </w:pPr>
          </w:p>
        </w:tc>
        <w:tc>
          <w:tcPr>
            <w:tcW w:w="3543" w:type="dxa"/>
            <w:vAlign w:val="center"/>
          </w:tcPr>
          <w:p w:rsidR="00C733D4" w:rsidRDefault="00282DFE">
            <w:pPr>
              <w:snapToGrid w:val="0"/>
            </w:pPr>
            <w:r>
              <w:t>Улучшение санитарно-эпидемиологического состояния территории</w:t>
            </w:r>
          </w:p>
        </w:tc>
        <w:tc>
          <w:tcPr>
            <w:tcW w:w="1748" w:type="dxa"/>
            <w:vAlign w:val="center"/>
          </w:tcPr>
          <w:p w:rsidR="00C733D4" w:rsidRDefault="00282DFE">
            <w:pPr>
              <w:snapToGrid w:val="0"/>
              <w:jc w:val="center"/>
            </w:pPr>
            <w:r>
              <w:t>415,68279</w:t>
            </w:r>
          </w:p>
        </w:tc>
        <w:tc>
          <w:tcPr>
            <w:tcW w:w="1748" w:type="dxa"/>
            <w:vAlign w:val="center"/>
          </w:tcPr>
          <w:p w:rsidR="00C733D4" w:rsidRDefault="00282DFE">
            <w:pPr>
              <w:snapToGrid w:val="0"/>
              <w:jc w:val="center"/>
            </w:pPr>
            <w:r>
              <w:t>263,25374</w:t>
            </w:r>
          </w:p>
        </w:tc>
        <w:tc>
          <w:tcPr>
            <w:tcW w:w="1749" w:type="dxa"/>
            <w:vAlign w:val="center"/>
          </w:tcPr>
          <w:p w:rsidR="00C733D4" w:rsidRDefault="00282DFE">
            <w:pPr>
              <w:snapToGrid w:val="0"/>
              <w:jc w:val="center"/>
            </w:pPr>
            <w:r>
              <w:t>458,07978</w:t>
            </w:r>
          </w:p>
        </w:tc>
      </w:tr>
      <w:tr w:rsidR="00C733D4">
        <w:trPr>
          <w:cantSplit/>
          <w:trHeight w:val="427"/>
        </w:trPr>
        <w:tc>
          <w:tcPr>
            <w:tcW w:w="1135" w:type="dxa"/>
            <w:vMerge/>
            <w:textDirection w:val="btLr"/>
            <w:vAlign w:val="center"/>
          </w:tcPr>
          <w:p w:rsidR="00C733D4" w:rsidRDefault="00C733D4">
            <w:pPr>
              <w:snapToGrid w:val="0"/>
              <w:ind w:left="113" w:right="113"/>
              <w:jc w:val="center"/>
            </w:pPr>
          </w:p>
        </w:tc>
        <w:tc>
          <w:tcPr>
            <w:tcW w:w="3543" w:type="dxa"/>
            <w:vAlign w:val="center"/>
          </w:tcPr>
          <w:p w:rsidR="00C733D4" w:rsidRDefault="00282DFE">
            <w:pPr>
              <w:snapToGrid w:val="0"/>
            </w:pPr>
            <w:r>
              <w:t>Прочие мероприятия</w:t>
            </w:r>
          </w:p>
        </w:tc>
        <w:tc>
          <w:tcPr>
            <w:tcW w:w="1748" w:type="dxa"/>
            <w:vAlign w:val="center"/>
          </w:tcPr>
          <w:p w:rsidR="00C733D4" w:rsidRDefault="00282DFE">
            <w:pPr>
              <w:snapToGrid w:val="0"/>
              <w:jc w:val="center"/>
            </w:pPr>
            <w:r>
              <w:t>3890,72883</w:t>
            </w:r>
          </w:p>
        </w:tc>
        <w:tc>
          <w:tcPr>
            <w:tcW w:w="1748" w:type="dxa"/>
            <w:vAlign w:val="center"/>
          </w:tcPr>
          <w:p w:rsidR="00C733D4" w:rsidRDefault="00282DFE">
            <w:pPr>
              <w:snapToGrid w:val="0"/>
              <w:jc w:val="center"/>
            </w:pPr>
            <w:r>
              <w:t>3787,95251</w:t>
            </w:r>
          </w:p>
        </w:tc>
        <w:tc>
          <w:tcPr>
            <w:tcW w:w="1749" w:type="dxa"/>
            <w:vAlign w:val="center"/>
          </w:tcPr>
          <w:p w:rsidR="00C733D4" w:rsidRDefault="00282DFE" w:rsidP="00695446">
            <w:pPr>
              <w:snapToGrid w:val="0"/>
              <w:jc w:val="center"/>
            </w:pPr>
            <w:r>
              <w:t>853,22</w:t>
            </w:r>
            <w:r w:rsidR="00695446">
              <w:t>1</w:t>
            </w:r>
            <w:r>
              <w:t>00</w:t>
            </w:r>
          </w:p>
        </w:tc>
      </w:tr>
      <w:tr w:rsidR="00C733D4">
        <w:trPr>
          <w:cantSplit/>
          <w:trHeight w:val="427"/>
        </w:trPr>
        <w:tc>
          <w:tcPr>
            <w:tcW w:w="1135" w:type="dxa"/>
            <w:vMerge/>
            <w:textDirection w:val="btLr"/>
            <w:vAlign w:val="center"/>
          </w:tcPr>
          <w:p w:rsidR="00C733D4" w:rsidRDefault="00C733D4">
            <w:pPr>
              <w:snapToGrid w:val="0"/>
              <w:ind w:left="113" w:right="113"/>
              <w:jc w:val="center"/>
            </w:pPr>
          </w:p>
        </w:tc>
        <w:tc>
          <w:tcPr>
            <w:tcW w:w="3543" w:type="dxa"/>
            <w:vAlign w:val="center"/>
          </w:tcPr>
          <w:p w:rsidR="00C733D4" w:rsidRDefault="00282DF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748" w:type="dxa"/>
            <w:vAlign w:val="center"/>
          </w:tcPr>
          <w:p w:rsidR="00C733D4" w:rsidRDefault="00282DF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15218,81782</w:t>
            </w:r>
          </w:p>
        </w:tc>
        <w:tc>
          <w:tcPr>
            <w:tcW w:w="1748" w:type="dxa"/>
            <w:vAlign w:val="center"/>
          </w:tcPr>
          <w:p w:rsidR="00C733D4" w:rsidRDefault="00282DFE">
            <w:pPr>
              <w:jc w:val="center"/>
              <w:rPr>
                <w:b/>
              </w:rPr>
            </w:pPr>
            <w:r>
              <w:rPr>
                <w:b/>
              </w:rPr>
              <w:t>18845,17032</w:t>
            </w:r>
          </w:p>
        </w:tc>
        <w:tc>
          <w:tcPr>
            <w:tcW w:w="1749" w:type="dxa"/>
            <w:vAlign w:val="center"/>
          </w:tcPr>
          <w:p w:rsidR="00C733D4" w:rsidRDefault="00282DFE" w:rsidP="00695446">
            <w:pPr>
              <w:jc w:val="center"/>
              <w:rPr>
                <w:b/>
              </w:rPr>
            </w:pPr>
            <w:r>
              <w:rPr>
                <w:b/>
              </w:rPr>
              <w:t>19208,94</w:t>
            </w:r>
            <w:r w:rsidR="00695446">
              <w:rPr>
                <w:b/>
              </w:rPr>
              <w:t>3</w:t>
            </w:r>
            <w:r>
              <w:rPr>
                <w:b/>
              </w:rPr>
              <w:t>16</w:t>
            </w:r>
          </w:p>
        </w:tc>
      </w:tr>
      <w:tr w:rsidR="00C733D4">
        <w:trPr>
          <w:cantSplit/>
          <w:trHeight w:val="978"/>
        </w:trPr>
        <w:tc>
          <w:tcPr>
            <w:tcW w:w="1135" w:type="dxa"/>
            <w:vMerge w:val="restart"/>
            <w:textDirection w:val="btLr"/>
            <w:vAlign w:val="center"/>
          </w:tcPr>
          <w:p w:rsidR="00C733D4" w:rsidRDefault="00282DFE">
            <w:pPr>
              <w:snapToGrid w:val="0"/>
              <w:ind w:left="113" w:right="113"/>
              <w:jc w:val="center"/>
            </w:pPr>
            <w:r>
              <w:t>Внебюджетные средства бюджет</w:t>
            </w:r>
          </w:p>
        </w:tc>
        <w:tc>
          <w:tcPr>
            <w:tcW w:w="3543" w:type="dxa"/>
            <w:vAlign w:val="center"/>
          </w:tcPr>
          <w:p w:rsidR="00C733D4" w:rsidRDefault="00282DFE">
            <w:pPr>
              <w:snapToGrid w:val="0"/>
            </w:pPr>
            <w:r>
              <w:t>Прочие мероприятия</w:t>
            </w:r>
          </w:p>
        </w:tc>
        <w:tc>
          <w:tcPr>
            <w:tcW w:w="1748" w:type="dxa"/>
            <w:vAlign w:val="center"/>
          </w:tcPr>
          <w:p w:rsidR="00C733D4" w:rsidRDefault="00282DFE">
            <w:pPr>
              <w:snapToGrid w:val="0"/>
              <w:jc w:val="center"/>
            </w:pPr>
            <w:r>
              <w:t>209,88786</w:t>
            </w:r>
          </w:p>
        </w:tc>
        <w:tc>
          <w:tcPr>
            <w:tcW w:w="1748" w:type="dxa"/>
            <w:vAlign w:val="center"/>
          </w:tcPr>
          <w:p w:rsidR="00C733D4" w:rsidRDefault="00282DFE">
            <w:pPr>
              <w:snapToGrid w:val="0"/>
              <w:jc w:val="center"/>
            </w:pPr>
            <w:r>
              <w:t>20,67067</w:t>
            </w:r>
          </w:p>
        </w:tc>
        <w:tc>
          <w:tcPr>
            <w:tcW w:w="1749" w:type="dxa"/>
            <w:vAlign w:val="center"/>
          </w:tcPr>
          <w:p w:rsidR="00C733D4" w:rsidRDefault="00282DFE">
            <w:pPr>
              <w:snapToGrid w:val="0"/>
              <w:jc w:val="center"/>
            </w:pPr>
            <w:r>
              <w:t>0,98500</w:t>
            </w:r>
          </w:p>
        </w:tc>
      </w:tr>
      <w:tr w:rsidR="00C733D4">
        <w:trPr>
          <w:cantSplit/>
          <w:trHeight w:val="411"/>
        </w:trPr>
        <w:tc>
          <w:tcPr>
            <w:tcW w:w="1135" w:type="dxa"/>
            <w:vMerge/>
            <w:textDirection w:val="btLr"/>
            <w:vAlign w:val="center"/>
          </w:tcPr>
          <w:p w:rsidR="00C733D4" w:rsidRDefault="00C733D4">
            <w:pPr>
              <w:snapToGrid w:val="0"/>
              <w:ind w:left="113" w:right="113"/>
              <w:jc w:val="center"/>
            </w:pPr>
          </w:p>
        </w:tc>
        <w:tc>
          <w:tcPr>
            <w:tcW w:w="3543" w:type="dxa"/>
            <w:vAlign w:val="center"/>
          </w:tcPr>
          <w:p w:rsidR="00C733D4" w:rsidRDefault="00282DF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748" w:type="dxa"/>
            <w:vAlign w:val="center"/>
          </w:tcPr>
          <w:p w:rsidR="00C733D4" w:rsidRDefault="00282DF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209,88786</w:t>
            </w:r>
          </w:p>
        </w:tc>
        <w:tc>
          <w:tcPr>
            <w:tcW w:w="1748" w:type="dxa"/>
            <w:vAlign w:val="center"/>
          </w:tcPr>
          <w:p w:rsidR="00C733D4" w:rsidRDefault="00282DF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20,67067</w:t>
            </w:r>
          </w:p>
        </w:tc>
        <w:tc>
          <w:tcPr>
            <w:tcW w:w="1749" w:type="dxa"/>
            <w:vAlign w:val="center"/>
          </w:tcPr>
          <w:p w:rsidR="00C733D4" w:rsidRDefault="00282DF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0,98500</w:t>
            </w:r>
          </w:p>
        </w:tc>
      </w:tr>
      <w:tr w:rsidR="00C733D4">
        <w:trPr>
          <w:cantSplit/>
          <w:trHeight w:val="411"/>
        </w:trPr>
        <w:tc>
          <w:tcPr>
            <w:tcW w:w="4678" w:type="dxa"/>
            <w:gridSpan w:val="2"/>
            <w:vAlign w:val="center"/>
          </w:tcPr>
          <w:p w:rsidR="00C733D4" w:rsidRDefault="00282DF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           ВСЕГО</w:t>
            </w:r>
          </w:p>
        </w:tc>
        <w:tc>
          <w:tcPr>
            <w:tcW w:w="1748" w:type="dxa"/>
            <w:vAlign w:val="center"/>
          </w:tcPr>
          <w:p w:rsidR="00C733D4" w:rsidRDefault="00282DF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15428,70568</w:t>
            </w:r>
          </w:p>
        </w:tc>
        <w:tc>
          <w:tcPr>
            <w:tcW w:w="1748" w:type="dxa"/>
            <w:vAlign w:val="center"/>
          </w:tcPr>
          <w:p w:rsidR="00C733D4" w:rsidRPr="00695446" w:rsidRDefault="00282DFE">
            <w:pPr>
              <w:jc w:val="center"/>
              <w:rPr>
                <w:b/>
                <w:color w:val="000000" w:themeColor="text1"/>
              </w:rPr>
            </w:pPr>
            <w:r w:rsidRPr="00695446">
              <w:rPr>
                <w:b/>
                <w:color w:val="000000" w:themeColor="text1"/>
              </w:rPr>
              <w:t>18865,84099</w:t>
            </w:r>
          </w:p>
        </w:tc>
        <w:tc>
          <w:tcPr>
            <w:tcW w:w="1749" w:type="dxa"/>
            <w:vAlign w:val="center"/>
          </w:tcPr>
          <w:p w:rsidR="00C733D4" w:rsidRPr="00695446" w:rsidRDefault="00282DFE">
            <w:pPr>
              <w:jc w:val="center"/>
              <w:rPr>
                <w:b/>
                <w:color w:val="000000" w:themeColor="text1"/>
              </w:rPr>
            </w:pPr>
            <w:r w:rsidRPr="00695446">
              <w:rPr>
                <w:b/>
                <w:color w:val="000000" w:themeColor="text1"/>
              </w:rPr>
              <w:t>19209,92816</w:t>
            </w:r>
          </w:p>
        </w:tc>
      </w:tr>
    </w:tbl>
    <w:p w:rsidR="00C733D4" w:rsidRDefault="00C733D4">
      <w:pPr>
        <w:snapToGrid w:val="0"/>
        <w:ind w:firstLine="708"/>
        <w:jc w:val="both"/>
        <w:rPr>
          <w:sz w:val="28"/>
          <w:szCs w:val="28"/>
        </w:rPr>
      </w:pPr>
    </w:p>
    <w:p w:rsidR="00C733D4" w:rsidRDefault="00282DF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t xml:space="preserve"> </w:t>
      </w:r>
      <w:r>
        <w:rPr>
          <w:sz w:val="28"/>
          <w:szCs w:val="28"/>
        </w:rPr>
        <w:t xml:space="preserve">Раздел 5 Программы «Обоснование ресурсного обеспечения Программы» изложить в следующей редакции: </w:t>
      </w:r>
    </w:p>
    <w:p w:rsidR="00C733D4" w:rsidRPr="00695446" w:rsidRDefault="00282DFE">
      <w:pPr>
        <w:pStyle w:val="a6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Источником финансирования Программы являются средства бюджета    </w:t>
      </w:r>
      <w:r w:rsidRPr="00695446">
        <w:rPr>
          <w:color w:val="000000" w:themeColor="text1"/>
          <w:sz w:val="28"/>
          <w:szCs w:val="28"/>
        </w:rPr>
        <w:t xml:space="preserve">сельского поселения </w:t>
      </w:r>
      <w:r w:rsidRPr="00695446">
        <w:rPr>
          <w:rFonts w:eastAsia="Times New Roman CYR" w:cs="Times New Roman CYR"/>
          <w:bCs/>
          <w:color w:val="000000" w:themeColor="text1"/>
          <w:sz w:val="28"/>
          <w:szCs w:val="28"/>
        </w:rPr>
        <w:t xml:space="preserve">Сергиевск </w:t>
      </w:r>
      <w:r w:rsidRPr="00695446">
        <w:rPr>
          <w:color w:val="000000" w:themeColor="text1"/>
          <w:sz w:val="28"/>
          <w:szCs w:val="28"/>
        </w:rPr>
        <w:t>муниципального района Сергиевский</w:t>
      </w:r>
      <w:r w:rsidR="007658D9" w:rsidRPr="00695446">
        <w:rPr>
          <w:color w:val="000000" w:themeColor="text1"/>
          <w:sz w:val="28"/>
          <w:szCs w:val="28"/>
        </w:rPr>
        <w:t xml:space="preserve"> самарской области</w:t>
      </w:r>
      <w:r w:rsidRPr="00695446">
        <w:rPr>
          <w:color w:val="000000" w:themeColor="text1"/>
          <w:sz w:val="28"/>
          <w:szCs w:val="28"/>
        </w:rPr>
        <w:t>.</w:t>
      </w:r>
    </w:p>
    <w:p w:rsidR="00C733D4" w:rsidRPr="00695446" w:rsidRDefault="00282DFE">
      <w:pPr>
        <w:jc w:val="both"/>
        <w:rPr>
          <w:color w:val="000000" w:themeColor="text1"/>
          <w:sz w:val="28"/>
          <w:szCs w:val="28"/>
        </w:rPr>
      </w:pPr>
      <w:r w:rsidRPr="00695446">
        <w:rPr>
          <w:color w:val="000000" w:themeColor="text1"/>
          <w:sz w:val="28"/>
          <w:szCs w:val="28"/>
        </w:rPr>
        <w:tab/>
        <w:t xml:space="preserve">Общий объем финансирования на реализацию Программы составляет </w:t>
      </w:r>
    </w:p>
    <w:p w:rsidR="00C733D4" w:rsidRPr="00695446" w:rsidRDefault="00282DFE">
      <w:pPr>
        <w:jc w:val="both"/>
        <w:rPr>
          <w:color w:val="000000" w:themeColor="text1"/>
          <w:sz w:val="28"/>
          <w:szCs w:val="28"/>
        </w:rPr>
      </w:pPr>
      <w:r w:rsidRPr="00695446">
        <w:rPr>
          <w:color w:val="000000" w:themeColor="text1"/>
          <w:sz w:val="28"/>
          <w:szCs w:val="28"/>
        </w:rPr>
        <w:t>53504,47</w:t>
      </w:r>
      <w:r w:rsidR="00695446" w:rsidRPr="00695446">
        <w:rPr>
          <w:color w:val="000000" w:themeColor="text1"/>
          <w:sz w:val="28"/>
          <w:szCs w:val="28"/>
        </w:rPr>
        <w:t>4</w:t>
      </w:r>
      <w:r w:rsidRPr="00695446">
        <w:rPr>
          <w:color w:val="000000" w:themeColor="text1"/>
          <w:sz w:val="28"/>
          <w:szCs w:val="28"/>
        </w:rPr>
        <w:t>83 тыс. рублей, в том числе по годам:</w:t>
      </w:r>
    </w:p>
    <w:p w:rsidR="00C733D4" w:rsidRPr="00695446" w:rsidRDefault="00282DFE">
      <w:pPr>
        <w:snapToGrid w:val="0"/>
        <w:jc w:val="both"/>
        <w:rPr>
          <w:color w:val="000000" w:themeColor="text1"/>
          <w:sz w:val="28"/>
          <w:szCs w:val="28"/>
        </w:rPr>
      </w:pPr>
      <w:r w:rsidRPr="00695446">
        <w:rPr>
          <w:color w:val="000000" w:themeColor="text1"/>
          <w:sz w:val="28"/>
          <w:szCs w:val="28"/>
        </w:rPr>
        <w:t>2022г. – 15428,70568 тыс. рублей;</w:t>
      </w:r>
    </w:p>
    <w:p w:rsidR="00C733D4" w:rsidRPr="00695446" w:rsidRDefault="00282DFE">
      <w:pPr>
        <w:snapToGrid w:val="0"/>
        <w:jc w:val="both"/>
        <w:rPr>
          <w:color w:val="000000" w:themeColor="text1"/>
          <w:sz w:val="28"/>
          <w:szCs w:val="28"/>
        </w:rPr>
      </w:pPr>
      <w:r w:rsidRPr="00695446">
        <w:rPr>
          <w:color w:val="000000" w:themeColor="text1"/>
          <w:sz w:val="28"/>
          <w:szCs w:val="28"/>
        </w:rPr>
        <w:t>2023г. – 18865,84099 тыс. рублей;</w:t>
      </w:r>
    </w:p>
    <w:p w:rsidR="00C733D4" w:rsidRPr="00695446" w:rsidRDefault="00282DFE">
      <w:pPr>
        <w:snapToGrid w:val="0"/>
        <w:jc w:val="both"/>
        <w:rPr>
          <w:color w:val="000000" w:themeColor="text1"/>
          <w:sz w:val="28"/>
          <w:szCs w:val="28"/>
        </w:rPr>
      </w:pPr>
      <w:r w:rsidRPr="00695446">
        <w:rPr>
          <w:color w:val="000000" w:themeColor="text1"/>
          <w:sz w:val="28"/>
          <w:szCs w:val="28"/>
        </w:rPr>
        <w:t>2024г. – 19209,92816 тыс. рублей.</w:t>
      </w:r>
    </w:p>
    <w:p w:rsidR="00C733D4" w:rsidRDefault="00282DF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95446">
        <w:rPr>
          <w:color w:val="000000" w:themeColor="text1"/>
          <w:sz w:val="28"/>
          <w:szCs w:val="28"/>
        </w:rPr>
        <w:tab/>
        <w:t xml:space="preserve">Объемы финансирования Программы по мероприятиям и годам подлежат уточнению при формировании </w:t>
      </w:r>
      <w:r>
        <w:rPr>
          <w:sz w:val="28"/>
          <w:szCs w:val="28"/>
        </w:rPr>
        <w:t xml:space="preserve">бюджета сельского поселения </w:t>
      </w:r>
      <w:r>
        <w:rPr>
          <w:rFonts w:eastAsia="Times New Roman CYR" w:cs="Times New Roman CYR"/>
          <w:bCs/>
          <w:sz w:val="28"/>
          <w:szCs w:val="28"/>
        </w:rPr>
        <w:t>Сергиевск</w:t>
      </w:r>
      <w:r w:rsidR="007658D9">
        <w:rPr>
          <w:rFonts w:eastAsia="Times New Roman CYR" w:cs="Times New Roman CYR"/>
          <w:bCs/>
          <w:sz w:val="28"/>
          <w:szCs w:val="28"/>
        </w:rPr>
        <w:t xml:space="preserve"> муниципального района Сергиевский Самарской области</w:t>
      </w:r>
      <w:r>
        <w:rPr>
          <w:rFonts w:eastAsia="Times New Roman CYR" w:cs="Times New Roman CYR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соответствующий финансовый год.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33D4" w:rsidRDefault="00282DF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«Сергиевский вестник».</w:t>
      </w:r>
    </w:p>
    <w:p w:rsidR="007658D9" w:rsidRDefault="00282DF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C733D4" w:rsidRDefault="007658D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  <w:r w:rsidR="00282DFE">
        <w:rPr>
          <w:rFonts w:ascii="Tahoma" w:hAnsi="Tahoma" w:cs="Tahoma"/>
          <w:sz w:val="20"/>
          <w:szCs w:val="20"/>
        </w:rPr>
        <w:tab/>
      </w:r>
    </w:p>
    <w:p w:rsidR="00C733D4" w:rsidRDefault="00C733D4">
      <w:pPr>
        <w:pStyle w:val="a6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:rsidR="00C733D4" w:rsidRDefault="00C733D4">
      <w:pPr>
        <w:pStyle w:val="a6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:rsidR="00C733D4" w:rsidRDefault="00C733D4">
      <w:pPr>
        <w:pStyle w:val="a6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:rsidR="00C733D4" w:rsidRDefault="00282DFE">
      <w:pPr>
        <w:pStyle w:val="a6"/>
        <w:spacing w:before="0" w:beforeAutospacing="0" w:after="0" w:afterAutospacing="0"/>
        <w:jc w:val="both"/>
        <w:rPr>
          <w:rFonts w:cs="Tahoma"/>
          <w:bCs/>
          <w:sz w:val="28"/>
        </w:rPr>
      </w:pPr>
      <w:r>
        <w:rPr>
          <w:rFonts w:cs="Tahoma"/>
          <w:bCs/>
          <w:sz w:val="28"/>
        </w:rPr>
        <w:t xml:space="preserve">Глава сельского поселения </w:t>
      </w:r>
      <w:r>
        <w:rPr>
          <w:rFonts w:eastAsia="Times New Roman CYR" w:cs="Times New Roman CYR"/>
          <w:bCs/>
          <w:sz w:val="28"/>
          <w:szCs w:val="28"/>
        </w:rPr>
        <w:t>Сергиевск</w:t>
      </w:r>
    </w:p>
    <w:p w:rsidR="007658D9" w:rsidRDefault="00282DFE">
      <w:pPr>
        <w:pStyle w:val="a6"/>
        <w:spacing w:before="0" w:beforeAutospacing="0" w:after="0" w:afterAutospacing="0"/>
        <w:rPr>
          <w:rFonts w:cs="Tahoma"/>
          <w:bCs/>
          <w:sz w:val="28"/>
        </w:rPr>
      </w:pPr>
      <w:r>
        <w:rPr>
          <w:rFonts w:cs="Tahoma"/>
          <w:bCs/>
          <w:sz w:val="28"/>
        </w:rPr>
        <w:t>муниципального района Сергиевский</w:t>
      </w:r>
    </w:p>
    <w:p w:rsidR="00C733D4" w:rsidRDefault="007658D9">
      <w:pPr>
        <w:pStyle w:val="a6"/>
        <w:spacing w:before="0" w:beforeAutospacing="0" w:after="0" w:afterAutospacing="0"/>
      </w:pPr>
      <w:r>
        <w:rPr>
          <w:rFonts w:cs="Tahoma"/>
          <w:bCs/>
          <w:sz w:val="28"/>
        </w:rPr>
        <w:t xml:space="preserve">Самарской области                              </w:t>
      </w:r>
      <w:r w:rsidR="00282DFE">
        <w:rPr>
          <w:rFonts w:cs="Tahoma"/>
          <w:bCs/>
          <w:sz w:val="28"/>
        </w:rPr>
        <w:t xml:space="preserve">                                            М.М. </w:t>
      </w:r>
      <w:r w:rsidR="00282DFE">
        <w:rPr>
          <w:sz w:val="28"/>
          <w:szCs w:val="28"/>
        </w:rPr>
        <w:t xml:space="preserve">Арчибасов </w:t>
      </w:r>
    </w:p>
    <w:sectPr w:rsidR="00C733D4" w:rsidSect="00302B96">
      <w:pgSz w:w="11906" w:h="16838"/>
      <w:pgMar w:top="851" w:right="70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670" w:rsidRDefault="001B7670" w:rsidP="001B7670">
      <w:r>
        <w:separator/>
      </w:r>
    </w:p>
  </w:endnote>
  <w:endnote w:type="continuationSeparator" w:id="0">
    <w:p w:rsidR="001B7670" w:rsidRDefault="001B7670" w:rsidP="001B7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670" w:rsidRDefault="001B7670" w:rsidP="001B7670">
      <w:r>
        <w:separator/>
      </w:r>
    </w:p>
  </w:footnote>
  <w:footnote w:type="continuationSeparator" w:id="0">
    <w:p w:rsidR="001B7670" w:rsidRDefault="001B7670" w:rsidP="001B76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77B41927"/>
    <w:multiLevelType w:val="multilevel"/>
    <w:tmpl w:val="77B41927"/>
    <w:lvl w:ilvl="0">
      <w:start w:val="1"/>
      <w:numFmt w:val="decimal"/>
      <w:pStyle w:val="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726"/>
    <w:rsid w:val="000346F7"/>
    <w:rsid w:val="00074D5E"/>
    <w:rsid w:val="000822A0"/>
    <w:rsid w:val="00085786"/>
    <w:rsid w:val="000B5A69"/>
    <w:rsid w:val="00112D9F"/>
    <w:rsid w:val="001725E3"/>
    <w:rsid w:val="001834A8"/>
    <w:rsid w:val="001954E0"/>
    <w:rsid w:val="001A71EB"/>
    <w:rsid w:val="001B7670"/>
    <w:rsid w:val="001B7957"/>
    <w:rsid w:val="001E7AE0"/>
    <w:rsid w:val="002338A1"/>
    <w:rsid w:val="00241AF9"/>
    <w:rsid w:val="00282DFE"/>
    <w:rsid w:val="002B60B5"/>
    <w:rsid w:val="002F0B5A"/>
    <w:rsid w:val="002F546B"/>
    <w:rsid w:val="00302B96"/>
    <w:rsid w:val="00310579"/>
    <w:rsid w:val="0033116D"/>
    <w:rsid w:val="00334FBB"/>
    <w:rsid w:val="00335DAB"/>
    <w:rsid w:val="00343F07"/>
    <w:rsid w:val="00387DD3"/>
    <w:rsid w:val="003B7D99"/>
    <w:rsid w:val="003D6287"/>
    <w:rsid w:val="00423DAD"/>
    <w:rsid w:val="0043633A"/>
    <w:rsid w:val="00512771"/>
    <w:rsid w:val="00543E59"/>
    <w:rsid w:val="005A4764"/>
    <w:rsid w:val="005A52AB"/>
    <w:rsid w:val="005C5A34"/>
    <w:rsid w:val="005E23EF"/>
    <w:rsid w:val="00605BDE"/>
    <w:rsid w:val="00642629"/>
    <w:rsid w:val="006556C7"/>
    <w:rsid w:val="0066085E"/>
    <w:rsid w:val="00695446"/>
    <w:rsid w:val="007658D9"/>
    <w:rsid w:val="00786A9F"/>
    <w:rsid w:val="007A2567"/>
    <w:rsid w:val="007D3786"/>
    <w:rsid w:val="007D4A91"/>
    <w:rsid w:val="007F00AE"/>
    <w:rsid w:val="008039F0"/>
    <w:rsid w:val="00805C2E"/>
    <w:rsid w:val="008566DC"/>
    <w:rsid w:val="0087092E"/>
    <w:rsid w:val="0088597B"/>
    <w:rsid w:val="008911EE"/>
    <w:rsid w:val="00897261"/>
    <w:rsid w:val="008B15B4"/>
    <w:rsid w:val="008F2D04"/>
    <w:rsid w:val="008F3AB3"/>
    <w:rsid w:val="0090640C"/>
    <w:rsid w:val="00973EBA"/>
    <w:rsid w:val="009B5708"/>
    <w:rsid w:val="009C1724"/>
    <w:rsid w:val="009C38C2"/>
    <w:rsid w:val="009C5726"/>
    <w:rsid w:val="009F5FD4"/>
    <w:rsid w:val="00A41F41"/>
    <w:rsid w:val="00A5772F"/>
    <w:rsid w:val="00A862FA"/>
    <w:rsid w:val="00B03769"/>
    <w:rsid w:val="00B1719C"/>
    <w:rsid w:val="00B24E1A"/>
    <w:rsid w:val="00B40589"/>
    <w:rsid w:val="00B75C4D"/>
    <w:rsid w:val="00B8638F"/>
    <w:rsid w:val="00BC15B3"/>
    <w:rsid w:val="00BC4085"/>
    <w:rsid w:val="00C55C64"/>
    <w:rsid w:val="00C733D4"/>
    <w:rsid w:val="00C81527"/>
    <w:rsid w:val="00C92004"/>
    <w:rsid w:val="00CA01D4"/>
    <w:rsid w:val="00CD266A"/>
    <w:rsid w:val="00CF6C1D"/>
    <w:rsid w:val="00D51130"/>
    <w:rsid w:val="00D53216"/>
    <w:rsid w:val="00D663AC"/>
    <w:rsid w:val="00DA6F36"/>
    <w:rsid w:val="00DD77A7"/>
    <w:rsid w:val="00E618E6"/>
    <w:rsid w:val="00E71F9B"/>
    <w:rsid w:val="00ED636D"/>
    <w:rsid w:val="00EF20CE"/>
    <w:rsid w:val="00F56C52"/>
    <w:rsid w:val="00FD32E4"/>
    <w:rsid w:val="485C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B96"/>
    <w:pPr>
      <w:widowControl w:val="0"/>
      <w:suppressAutoHyphens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302B96"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302B96"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02B96"/>
    <w:pPr>
      <w:keepNext/>
      <w:widowControl/>
      <w:suppressAutoHyphens w:val="0"/>
      <w:ind w:right="6943"/>
      <w:jc w:val="center"/>
      <w:outlineLvl w:val="2"/>
    </w:pPr>
    <w:rPr>
      <w:rFonts w:eastAsia="Times New Roman" w:cs="Times New Roman"/>
      <w:b/>
      <w:kern w:val="0"/>
      <w:sz w:val="28"/>
      <w:szCs w:val="20"/>
      <w:lang w:eastAsia="ru-RU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302B96"/>
    <w:pPr>
      <w:keepNext/>
      <w:numPr>
        <w:ilvl w:val="3"/>
        <w:numId w:val="1"/>
      </w:numPr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qFormat/>
    <w:rsid w:val="00302B96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qFormat/>
    <w:rsid w:val="00302B96"/>
    <w:pPr>
      <w:widowControl/>
      <w:spacing w:after="120"/>
      <w:ind w:left="283"/>
    </w:pPr>
    <w:rPr>
      <w:rFonts w:eastAsia="Times New Roman" w:cs="Times New Roman"/>
      <w:kern w:val="0"/>
      <w:lang w:eastAsia="ar-SA" w:bidi="ar-SA"/>
    </w:rPr>
  </w:style>
  <w:style w:type="paragraph" w:styleId="a6">
    <w:name w:val="Normal (Web)"/>
    <w:basedOn w:val="a"/>
    <w:uiPriority w:val="99"/>
    <w:unhideWhenUsed/>
    <w:qFormat/>
    <w:rsid w:val="00302B9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qFormat/>
    <w:rsid w:val="00302B96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qFormat/>
    <w:rsid w:val="00302B96"/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semiHidden/>
    <w:qFormat/>
    <w:rsid w:val="00302B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qFormat/>
    <w:rsid w:val="00302B96"/>
    <w:rPr>
      <w:rFonts w:ascii="Times New Roman" w:eastAsia="Lucida Sans Unicode" w:hAnsi="Times New Roman" w:cs="Tahoma"/>
      <w:kern w:val="2"/>
      <w:sz w:val="28"/>
      <w:szCs w:val="20"/>
      <w:lang w:eastAsia="hi-IN" w:bidi="hi-I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qFormat/>
    <w:rsid w:val="00302B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1B767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1B7670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semiHidden/>
    <w:unhideWhenUsed/>
    <w:rsid w:val="001B767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1B7670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widowControl/>
      <w:suppressAutoHyphens w:val="0"/>
      <w:ind w:right="6943"/>
      <w:jc w:val="center"/>
      <w:outlineLvl w:val="2"/>
    </w:pPr>
    <w:rPr>
      <w:rFonts w:eastAsia="Times New Roman" w:cs="Times New Roman"/>
      <w:b/>
      <w:kern w:val="0"/>
      <w:sz w:val="28"/>
      <w:szCs w:val="20"/>
      <w:lang w:eastAsia="ru-RU" w:bidi="ar-SA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numPr>
        <w:ilvl w:val="3"/>
        <w:numId w:val="1"/>
      </w:numPr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qFormat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qFormat/>
    <w:pPr>
      <w:widowControl/>
      <w:spacing w:after="120"/>
      <w:ind w:left="283"/>
    </w:pPr>
    <w:rPr>
      <w:rFonts w:eastAsia="Times New Roman" w:cs="Times New Roman"/>
      <w:kern w:val="0"/>
      <w:lang w:eastAsia="ar-SA" w:bidi="ar-SA"/>
    </w:rPr>
  </w:style>
  <w:style w:type="paragraph" w:styleId="a6">
    <w:name w:val="Normal (Web)"/>
    <w:basedOn w:val="a"/>
    <w:uiPriority w:val="99"/>
    <w:unhideWhenUsed/>
    <w:qFormat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qFormat/>
    <w:rPr>
      <w:rFonts w:ascii="Times New Roman" w:eastAsia="Lucida Sans Unicode" w:hAnsi="Times New Roman" w:cs="Tahoma"/>
      <w:kern w:val="2"/>
      <w:sz w:val="28"/>
      <w:szCs w:val="20"/>
      <w:lang w:eastAsia="hi-IN" w:bidi="hi-I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3C9440-1892-486F-A1F0-31A33A2E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Sergievsk</cp:lastModifiedBy>
  <cp:revision>12</cp:revision>
  <cp:lastPrinted>2025-01-24T07:31:00Z</cp:lastPrinted>
  <dcterms:created xsi:type="dcterms:W3CDTF">2023-04-06T07:19:00Z</dcterms:created>
  <dcterms:modified xsi:type="dcterms:W3CDTF">2025-01-24T09:19:00Z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487529C74EDC47569FEA1F10121FAFD2_12</vt:lpwstr>
  </property>
</Properties>
</file>